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28" w:rsidRPr="00C26211" w:rsidRDefault="00E60D28" w:rsidP="00E60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211">
        <w:rPr>
          <w:rFonts w:ascii="Times New Roman" w:hAnsi="Times New Roman" w:cs="Times New Roman"/>
          <w:b/>
          <w:sz w:val="28"/>
          <w:szCs w:val="28"/>
        </w:rPr>
        <w:t>Памятка родителям детей о полиомиелите и вакцинации против него</w:t>
      </w:r>
    </w:p>
    <w:p w:rsidR="00E60D28" w:rsidRPr="00C26211" w:rsidRDefault="00A94904" w:rsidP="00E60D2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</w:pPr>
      <w:r w:rsidRPr="00C26211">
        <w:t xml:space="preserve">При поступлении не привитого ребенка в дошкольные или общеобразовательные учреждения Санитарными Правилами (пункт </w:t>
      </w:r>
      <w:r w:rsidR="00E60D28" w:rsidRPr="00C26211">
        <w:t>9.5 СП  3.1.2951-11 «Профилактика полиомиелита»</w:t>
      </w:r>
      <w:r w:rsidRPr="00C26211">
        <w:t xml:space="preserve">) </w:t>
      </w:r>
      <w:r w:rsidR="00E60D28" w:rsidRPr="00C26211">
        <w:t xml:space="preserve"> предусмотрена </w:t>
      </w:r>
      <w:r w:rsidRPr="00C26211">
        <w:t xml:space="preserve">его </w:t>
      </w:r>
      <w:r w:rsidR="00E60D28" w:rsidRPr="00C26211">
        <w:t>изоляция</w:t>
      </w:r>
      <w:r w:rsidRPr="00C26211">
        <w:t xml:space="preserve"> </w:t>
      </w:r>
      <w:r w:rsidR="00E60D28" w:rsidRPr="00C26211">
        <w:t xml:space="preserve">от детей, привитых оральной полиомиелитной вакциной, на срок </w:t>
      </w:r>
      <w:r w:rsidR="00E60D28" w:rsidRPr="00C26211">
        <w:rPr>
          <w:b/>
        </w:rPr>
        <w:t>60</w:t>
      </w:r>
      <w:r w:rsidR="00E60D28" w:rsidRPr="00C26211">
        <w:t xml:space="preserve"> дней с момента их иммунизации </w:t>
      </w:r>
      <w:r w:rsidR="00E60D28" w:rsidRPr="00C26211">
        <w:rPr>
          <w:b/>
          <w:i/>
          <w:u w:val="single"/>
        </w:rPr>
        <w:t xml:space="preserve">в связи с угрозой возникновения </w:t>
      </w:r>
      <w:proofErr w:type="spellStart"/>
      <w:r w:rsidR="00E60D28" w:rsidRPr="00C26211">
        <w:rPr>
          <w:b/>
          <w:i/>
          <w:u w:val="single"/>
        </w:rPr>
        <w:t>вакциноассоциированного</w:t>
      </w:r>
      <w:proofErr w:type="spellEnd"/>
      <w:r w:rsidR="00E60D28" w:rsidRPr="00C26211">
        <w:rPr>
          <w:b/>
          <w:i/>
          <w:u w:val="single"/>
        </w:rPr>
        <w:t xml:space="preserve"> полиомиелита (далее — ВАПП).</w:t>
      </w:r>
      <w:r w:rsidR="00E60D28" w:rsidRPr="00C26211">
        <w:rPr>
          <w:b/>
        </w:rPr>
        <w:t xml:space="preserve"> </w:t>
      </w:r>
      <w:r w:rsidRPr="00C26211">
        <w:rPr>
          <w:b/>
        </w:rPr>
        <w:t xml:space="preserve"> </w:t>
      </w:r>
      <w:r w:rsidR="00E60D28" w:rsidRPr="00C26211">
        <w:t xml:space="preserve">При этом администрация ДОУ обращает Ваше внимание, что </w:t>
      </w:r>
      <w:r w:rsidR="00E60D28" w:rsidRPr="00C26211">
        <w:rPr>
          <w:rStyle w:val="a4"/>
          <w:i/>
        </w:rPr>
        <w:t>данный правовой документ не вводит запрет на посещение детского учреждения не привитым ребенком, учитывая право родителей на отказ от профилактических прививок,</w:t>
      </w:r>
      <w:r w:rsidR="00E60D28" w:rsidRPr="00C26211">
        <w:t> установленное федеральным законом от 17.09.1998 № 157-ФЗ «Об иммунопрофилактике инфекционных болезней».</w:t>
      </w:r>
    </w:p>
    <w:p w:rsidR="00E60D28" w:rsidRPr="00C26211" w:rsidRDefault="00102DCB" w:rsidP="00102DCB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 w:rsidRPr="00C26211">
        <w:t xml:space="preserve">            </w:t>
      </w:r>
      <w:r w:rsidR="00E60D28" w:rsidRPr="00C26211">
        <w:t xml:space="preserve">Отказ от проведения профилактических прививок должен быть </w:t>
      </w:r>
      <w:r w:rsidR="00E60D28" w:rsidRPr="00C26211">
        <w:rPr>
          <w:b/>
          <w:i/>
        </w:rPr>
        <w:t>оформлен в письменном виде. Вы, как родители</w:t>
      </w:r>
      <w:r w:rsidR="00E60D28" w:rsidRPr="00C26211">
        <w:t xml:space="preserve"> подтверждаете факт информирования Вас о возможных </w:t>
      </w:r>
      <w:r w:rsidR="00E60D28" w:rsidRPr="00C26211">
        <w:rPr>
          <w:b/>
        </w:rPr>
        <w:t xml:space="preserve">неблагоприятных последствиях для здоровья </w:t>
      </w:r>
      <w:r w:rsidR="00A94904" w:rsidRPr="00C26211">
        <w:rPr>
          <w:b/>
        </w:rPr>
        <w:t xml:space="preserve">Вашего </w:t>
      </w:r>
      <w:r w:rsidR="00E60D28" w:rsidRPr="00C26211">
        <w:rPr>
          <w:b/>
        </w:rPr>
        <w:t>ребенка</w:t>
      </w:r>
      <w:r w:rsidR="00E60D28" w:rsidRPr="00C26211">
        <w:t xml:space="preserve"> при заболевании инфекциями, управляемыми средствами специфической профилактики, в данном случае — ВАПП.</w:t>
      </w:r>
      <w:r w:rsidRPr="00C26211">
        <w:t xml:space="preserve"> </w:t>
      </w:r>
      <w:r w:rsidR="00E60D28" w:rsidRPr="00C26211">
        <w:t>В соответствии с пунктом 2 статьи 5 федерального</w:t>
      </w:r>
      <w:r w:rsidR="00A94904" w:rsidRPr="00C26211">
        <w:t xml:space="preserve"> закона от 17.09.1998 № 157-ФЗ  </w:t>
      </w:r>
      <w:r w:rsidR="00E60D28" w:rsidRPr="00C26211">
        <w:t xml:space="preserve">«Об иммунопрофилактике инфекционных болезней» не привитый ребенок может быть </w:t>
      </w:r>
      <w:r w:rsidR="00E60D28" w:rsidRPr="00C26211">
        <w:rPr>
          <w:b/>
          <w:i/>
        </w:rPr>
        <w:t xml:space="preserve">временно </w:t>
      </w:r>
      <w:r w:rsidR="00E60D28" w:rsidRPr="00C26211">
        <w:t xml:space="preserve">выведен из коллектива </w:t>
      </w:r>
      <w:r w:rsidR="00E60D28" w:rsidRPr="00C26211">
        <w:rPr>
          <w:b/>
          <w:i/>
          <w:u w:val="single"/>
        </w:rPr>
        <w:t>в случае возникновения массовых инфекционных заболеваний или при угрозе возникновения эпидемий.</w:t>
      </w:r>
    </w:p>
    <w:p w:rsidR="00E60D28" w:rsidRPr="00C26211" w:rsidRDefault="00E60D28" w:rsidP="00102DCB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</w:pPr>
      <w:proofErr w:type="gramStart"/>
      <w:r w:rsidRPr="00C26211">
        <w:t>Родителей</w:t>
      </w:r>
      <w:r w:rsidR="00A94904" w:rsidRPr="00C26211">
        <w:t xml:space="preserve"> </w:t>
      </w:r>
      <w:r w:rsidRPr="00C26211">
        <w:t xml:space="preserve"> ребенка, бывшего в контакте с заболевшим, администрация образовательного учреждения информирует о выявленном случае инфекционного заболевания и </w:t>
      </w:r>
      <w:r w:rsidR="00A94904" w:rsidRPr="00C26211">
        <w:t xml:space="preserve">о </w:t>
      </w:r>
      <w:r w:rsidRPr="00C26211">
        <w:t>сроках карантина.</w:t>
      </w:r>
      <w:proofErr w:type="gramEnd"/>
      <w:r w:rsidRPr="00C26211">
        <w:t xml:space="preserve"> Родителям можно предложить не водить ребенка в группу на период карантина (если ребенок часто болеет, нахождение дома в период карантина убережет его от заболевания).</w:t>
      </w:r>
      <w:r w:rsidR="00102DCB" w:rsidRPr="00C26211">
        <w:t xml:space="preserve">  </w:t>
      </w:r>
      <w:r w:rsidRPr="00C26211">
        <w:t xml:space="preserve">В случае первичного устройства в ДОУ Ваш ребенок не был в контакте с детьми из карантинной группы, предлагаем Вашему ребёнку посещать другую группу на время карантина, либо на этот период оставить ребенка дома. </w:t>
      </w:r>
    </w:p>
    <w:p w:rsidR="00E60D28" w:rsidRPr="00C26211" w:rsidRDefault="00E60D28" w:rsidP="00E60D2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</w:pPr>
      <w:r w:rsidRPr="00C26211">
        <w:t>В соответствии со ст. 17 Федерального закона от 29.12.2012 № 273-ФЗ «Об Образовании в Российской Федерации» образование может быть получено не только в организациях, осуществляющих образовательную деятельность, но и вне указанных организаций в форме семейного образования и самообразования</w:t>
      </w:r>
      <w:r w:rsidRPr="00C26211">
        <w:rPr>
          <w:shd w:val="clear" w:color="auto" w:fill="FFFFFF"/>
        </w:rPr>
        <w:t>.</w:t>
      </w:r>
    </w:p>
    <w:p w:rsidR="00E60D28" w:rsidRPr="00C26211" w:rsidRDefault="00E60D28" w:rsidP="00E60D2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</w:pPr>
      <w:r w:rsidRPr="00C26211">
        <w:t xml:space="preserve">В случае отказа от вакцинации детей </w:t>
      </w:r>
      <w:r w:rsidR="00A94904" w:rsidRPr="00C26211">
        <w:t>руководство ДОУ обязано разъяснить</w:t>
      </w:r>
      <w:r w:rsidRPr="00C26211">
        <w:t xml:space="preserve"> возможность развития у не</w:t>
      </w:r>
      <w:r w:rsidR="00A94904" w:rsidRPr="00C26211">
        <w:t xml:space="preserve"> </w:t>
      </w:r>
      <w:r w:rsidRPr="00C26211">
        <w:t xml:space="preserve">привитых детей </w:t>
      </w:r>
      <w:proofErr w:type="spellStart"/>
      <w:r w:rsidRPr="00C26211">
        <w:t>вакциноассоциированного</w:t>
      </w:r>
      <w:proofErr w:type="spellEnd"/>
      <w:r w:rsidRPr="00C26211">
        <w:t xml:space="preserve"> полиомиелита и предлагает не посещать группу, где проведена вакцинация, в течение 60 дней, т.к. возможно возникновение признаков заболевания. В тоже время, </w:t>
      </w:r>
      <w:r w:rsidRPr="00C26211">
        <w:rPr>
          <w:b/>
          <w:i/>
        </w:rPr>
        <w:t>а</w:t>
      </w:r>
      <w:r w:rsidRPr="00C26211">
        <w:rPr>
          <w:rStyle w:val="a4"/>
          <w:b w:val="0"/>
          <w:i/>
        </w:rPr>
        <w:t>д</w:t>
      </w:r>
      <w:r w:rsidRPr="00C26211">
        <w:rPr>
          <w:rStyle w:val="a4"/>
          <w:i/>
        </w:rPr>
        <w:t xml:space="preserve">министрация образовательного учреждения не  запрещает посещать </w:t>
      </w:r>
      <w:r w:rsidR="00635B5F" w:rsidRPr="00C26211">
        <w:rPr>
          <w:rStyle w:val="a4"/>
          <w:i/>
        </w:rPr>
        <w:t>детский коллектив</w:t>
      </w:r>
      <w:r w:rsidRPr="00C26211">
        <w:rPr>
          <w:rStyle w:val="a4"/>
          <w:i/>
        </w:rPr>
        <w:t xml:space="preserve"> не</w:t>
      </w:r>
      <w:r w:rsidR="00635B5F" w:rsidRPr="00C26211">
        <w:rPr>
          <w:rStyle w:val="a4"/>
          <w:i/>
        </w:rPr>
        <w:t xml:space="preserve"> </w:t>
      </w:r>
      <w:r w:rsidRPr="00C26211">
        <w:rPr>
          <w:rStyle w:val="a4"/>
          <w:i/>
        </w:rPr>
        <w:t>привитому от полиомиелита ребенку</w:t>
      </w:r>
      <w:r w:rsidRPr="00C26211">
        <w:t xml:space="preserve">, но </w:t>
      </w:r>
      <w:r w:rsidRPr="00C26211">
        <w:rPr>
          <w:u w:val="single"/>
        </w:rPr>
        <w:t>ответственность</w:t>
      </w:r>
      <w:r w:rsidRPr="00C26211">
        <w:t xml:space="preserve"> за возникновение признаков заболевания </w:t>
      </w:r>
      <w:r w:rsidRPr="00C26211">
        <w:rPr>
          <w:b/>
          <w:u w:val="single"/>
        </w:rPr>
        <w:t>несете Вы</w:t>
      </w:r>
      <w:r w:rsidRPr="00C26211">
        <w:t>, как родители.</w:t>
      </w:r>
    </w:p>
    <w:p w:rsidR="00070F41" w:rsidRPr="00C26211" w:rsidRDefault="00E60D28" w:rsidP="009161EA">
      <w:pPr>
        <w:pStyle w:val="a3"/>
        <w:shd w:val="clear" w:color="auto" w:fill="FFFFFF"/>
        <w:spacing w:before="0" w:beforeAutospacing="0" w:after="375" w:afterAutospacing="0" w:line="360" w:lineRule="atLeast"/>
        <w:ind w:firstLine="708"/>
        <w:jc w:val="both"/>
      </w:pPr>
      <w:r w:rsidRPr="00C26211">
        <w:t xml:space="preserve">Руководство </w:t>
      </w:r>
      <w:r w:rsidR="00102DCB" w:rsidRPr="00C26211">
        <w:t>ДОУ</w:t>
      </w:r>
      <w:r w:rsidRPr="00C26211">
        <w:t xml:space="preserve"> предлагает посещать другое детское учреждение в данный период или временно получать образование в другой удобной для Вас и Вашего ребенка форме. </w:t>
      </w:r>
    </w:p>
    <w:p w:rsidR="00FF6C93" w:rsidRPr="00C26211" w:rsidRDefault="00FF6C93" w:rsidP="00FF6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2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</w:t>
      </w:r>
      <w:bookmarkStart w:id="0" w:name="_GoBack"/>
      <w:bookmarkEnd w:id="0"/>
      <w:r w:rsidRPr="00C26211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C26211">
        <w:rPr>
          <w:rFonts w:ascii="Times New Roman" w:hAnsi="Times New Roman" w:cs="Times New Roman"/>
          <w:b/>
          <w:sz w:val="28"/>
          <w:szCs w:val="28"/>
        </w:rPr>
        <w:t>туберкулинодиагностике</w:t>
      </w:r>
      <w:proofErr w:type="spellEnd"/>
      <w:r w:rsidRPr="00C26211">
        <w:rPr>
          <w:rFonts w:ascii="Times New Roman" w:hAnsi="Times New Roman" w:cs="Times New Roman"/>
          <w:b/>
          <w:sz w:val="28"/>
          <w:szCs w:val="28"/>
        </w:rPr>
        <w:t xml:space="preserve"> и направлении к фтизиатру</w:t>
      </w:r>
    </w:p>
    <w:p w:rsidR="009161EA" w:rsidRPr="00C26211" w:rsidRDefault="009161EA" w:rsidP="00070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6C93" w:rsidRPr="00C26211" w:rsidRDefault="00FF6C93" w:rsidP="00916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 статьей 28 Федерального зак</w:t>
      </w:r>
      <w:r w:rsidR="00070F41"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>она от 30 марта 1999 г. № 52-ФЗ</w:t>
      </w:r>
      <w:r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санитарно-эпидемиологическом благополучии населения» на образовательные учреждения возлагаются обязанности, включающие осуществление мер по профилактике заболеваний, сохранению и укреплению здоровья обучающихся.</w:t>
      </w:r>
    </w:p>
    <w:p w:rsidR="00FF6C93" w:rsidRPr="00C26211" w:rsidRDefault="00FF6C93" w:rsidP="009161E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C26211">
        <w:rPr>
          <w:shd w:val="clear" w:color="auto" w:fill="FFFFFF"/>
        </w:rPr>
        <w:t xml:space="preserve">Согласно статьям 28 и 41 Федерального закона от 29.12.2012 № 273-ФЗ «Об образовании в Российской Федерации» к числу обязанностей образовательных организаций </w:t>
      </w:r>
      <w:r w:rsidR="00205DFE" w:rsidRPr="00C26211">
        <w:rPr>
          <w:shd w:val="clear" w:color="auto" w:fill="FFFFFF"/>
        </w:rPr>
        <w:t xml:space="preserve">(ОУ) </w:t>
      </w:r>
      <w:r w:rsidRPr="00C26211">
        <w:rPr>
          <w:shd w:val="clear" w:color="auto" w:fill="FFFFFF"/>
        </w:rPr>
        <w:t>отнесены не только осуществление процесса</w:t>
      </w:r>
      <w:r w:rsidR="00205DFE" w:rsidRPr="00C26211">
        <w:rPr>
          <w:shd w:val="clear" w:color="auto" w:fill="FFFFFF"/>
        </w:rPr>
        <w:t xml:space="preserve"> обучения детей. </w:t>
      </w:r>
      <w:r w:rsidR="00070F41" w:rsidRPr="00C26211">
        <w:rPr>
          <w:shd w:val="clear" w:color="auto" w:fill="FFFFFF"/>
        </w:rPr>
        <w:t xml:space="preserve">  Важн</w:t>
      </w:r>
      <w:r w:rsidR="00205DFE" w:rsidRPr="00C26211">
        <w:rPr>
          <w:shd w:val="clear" w:color="auto" w:fill="FFFFFF"/>
        </w:rPr>
        <w:t xml:space="preserve">ой задачей работы ОУ является </w:t>
      </w:r>
      <w:r w:rsidRPr="00C26211">
        <w:rPr>
          <w:b/>
          <w:i/>
          <w:shd w:val="clear" w:color="auto" w:fill="FFFFFF"/>
        </w:rPr>
        <w:t>создание необходимых условий для</w:t>
      </w:r>
      <w:r w:rsidR="00205DFE" w:rsidRPr="00C26211">
        <w:rPr>
          <w:b/>
          <w:i/>
          <w:shd w:val="clear" w:color="auto" w:fill="FFFFFF"/>
        </w:rPr>
        <w:t xml:space="preserve"> безопасного обучения,  </w:t>
      </w:r>
      <w:r w:rsidRPr="00C26211">
        <w:rPr>
          <w:b/>
          <w:i/>
          <w:shd w:val="clear" w:color="auto" w:fill="FFFFFF"/>
        </w:rPr>
        <w:t>охраны и укрепления здоровья</w:t>
      </w:r>
      <w:r w:rsidR="00205DFE" w:rsidRPr="00C26211">
        <w:rPr>
          <w:b/>
          <w:i/>
          <w:shd w:val="clear" w:color="auto" w:fill="FFFFFF"/>
        </w:rPr>
        <w:t xml:space="preserve"> обучающихся, работников образовательной организации</w:t>
      </w:r>
      <w:r w:rsidRPr="00C26211">
        <w:rPr>
          <w:b/>
          <w:i/>
          <w:shd w:val="clear" w:color="auto" w:fill="FFFFFF"/>
        </w:rPr>
        <w:t xml:space="preserve"> в соответствии с установленными нормами</w:t>
      </w:r>
      <w:r w:rsidR="00205DFE" w:rsidRPr="00C26211">
        <w:rPr>
          <w:b/>
          <w:i/>
          <w:shd w:val="clear" w:color="auto" w:fill="FFFFFF"/>
        </w:rPr>
        <w:t xml:space="preserve">. Кроме того, важным разделом работы ОУ является  </w:t>
      </w:r>
      <w:r w:rsidRPr="00C26211">
        <w:rPr>
          <w:b/>
          <w:i/>
          <w:shd w:val="clear" w:color="auto" w:fill="FFFFFF"/>
        </w:rPr>
        <w:t xml:space="preserve"> </w:t>
      </w:r>
      <w:r w:rsidRPr="00C26211">
        <w:rPr>
          <w:shd w:val="clear" w:color="auto" w:fill="FFFFFF"/>
        </w:rPr>
        <w:t>организация прохождения обучающимися в соответствии с законодательством Российской Федерации периодических медицинских осмотров и диспансеризации</w:t>
      </w:r>
      <w:r w:rsidR="00205DFE" w:rsidRPr="00C26211">
        <w:rPr>
          <w:shd w:val="clear" w:color="auto" w:fill="FFFFFF"/>
        </w:rPr>
        <w:t xml:space="preserve">, </w:t>
      </w:r>
      <w:r w:rsidRPr="00C26211">
        <w:rPr>
          <w:shd w:val="clear" w:color="auto" w:fill="FFFFFF"/>
        </w:rPr>
        <w:t>проведение санитарно-противоэпидемических и профилактических мероприятий.</w:t>
      </w:r>
    </w:p>
    <w:p w:rsidR="00FF6C93" w:rsidRPr="00C26211" w:rsidRDefault="00FF6C93" w:rsidP="009161E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C26211">
        <w:rPr>
          <w:shd w:val="clear" w:color="auto" w:fill="FFFFFF"/>
        </w:rPr>
        <w:t>В соответствии со статьей 17 вышеназванного Закона в Российской Федерации образование может быть получено не только в организациях, осуществляющих образовательную деятельность, но и вне указанных организаций в форме семейного образования и самообразования.</w:t>
      </w:r>
    </w:p>
    <w:p w:rsidR="00FF6C93" w:rsidRPr="00C26211" w:rsidRDefault="00FF6C93" w:rsidP="009161E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C26211">
        <w:rPr>
          <w:shd w:val="clear" w:color="auto" w:fill="FFFFFF"/>
        </w:rPr>
        <w:t>Допускается сочетание различных форм получения образования и форм обучения.</w:t>
      </w:r>
    </w:p>
    <w:p w:rsidR="00FF6C93" w:rsidRPr="00C26211" w:rsidRDefault="00FF6C93" w:rsidP="00916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Главного государственного санитарного врача Российской Федерации от 22.10.2013 № 60 утверждены Санита</w:t>
      </w:r>
      <w:r w:rsidR="00205DFE"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рно-эпидемиологические правила  </w:t>
      </w:r>
      <w:r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>СП 3.1.2.3114-13 «Профилактика туберкулеза», устанавливающие требования к комплексу организационных, лечебно-профилактических,</w:t>
      </w:r>
      <w:r w:rsidR="00205DFE"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санитарно-противоэпидемических </w:t>
      </w:r>
      <w:r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>(профилактических), дезинфекционных мероприятий, полное и своевременное проведение которых обеспечивает раннее выявление, предупреждение распространения заболеваний туберкулезом среди населения.</w:t>
      </w:r>
    </w:p>
    <w:p w:rsidR="00FF6C93" w:rsidRPr="00C26211" w:rsidRDefault="00102DCB" w:rsidP="00916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</w:t>
      </w:r>
      <w:r w:rsidR="00FF6C93"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втор</w:t>
      </w:r>
      <w:r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>ому</w:t>
      </w:r>
      <w:r w:rsidR="00FF6C93"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абзац</w:t>
      </w:r>
      <w:r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FF6C93"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пункта 5.7. Правил требование о допуске детей, </w:t>
      </w:r>
      <w:proofErr w:type="spellStart"/>
      <w:r w:rsidR="00FF6C93"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>туберкулинодиагностика</w:t>
      </w:r>
      <w:proofErr w:type="spellEnd"/>
      <w:r w:rsidR="00FF6C93"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которым не проводилась, </w:t>
      </w:r>
      <w:r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ребенок может посещать </w:t>
      </w:r>
      <w:r w:rsidR="00FF6C93"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детскую организацию </w:t>
      </w:r>
      <w:r w:rsidR="00FF6C93" w:rsidRPr="00C26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 наличии заключения врача-фтизиатра</w:t>
      </w:r>
      <w:r w:rsidR="00FF6C93"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отсутствии заболевания</w:t>
      </w:r>
      <w:r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F6C93"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="00FF6C93"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направлено на предупреждение возникновения, распространения туберкулеза, а также соблюдение прав других граждан на охрану здоровья и благоприятную среду обитания.</w:t>
      </w:r>
    </w:p>
    <w:p w:rsidR="009161EA" w:rsidRPr="00C26211" w:rsidRDefault="009161EA" w:rsidP="00916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6C93" w:rsidRPr="00C26211" w:rsidRDefault="00FF6C93" w:rsidP="00916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211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Законность данной нормы подтверждена решением Верховного Суда Российской Федерации от 17.02.2015 по делу № 14-1454, в соответствии с которым названное требование направлено на предупреждение возникновения, распространения туберкулеза, а также соблюдения прав других граждан на охрану здоровья и благоприятную среду обитания. Не устанавливает оспариваемое положение и ограничений прав на образование в Российской Федерации, гарантированных Федеральным законом от 29.12.2012 № 273-ФЗ, а также статьей 43 Конституцией Российской Федерации.</w:t>
      </w:r>
    </w:p>
    <w:sectPr w:rsidR="00FF6C93" w:rsidRPr="00C26211" w:rsidSect="00D1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D28"/>
    <w:rsid w:val="00070F41"/>
    <w:rsid w:val="00102DCB"/>
    <w:rsid w:val="00205DFE"/>
    <w:rsid w:val="0055015D"/>
    <w:rsid w:val="00635B5F"/>
    <w:rsid w:val="00720E50"/>
    <w:rsid w:val="009161EA"/>
    <w:rsid w:val="00977386"/>
    <w:rsid w:val="00A94904"/>
    <w:rsid w:val="00B54C98"/>
    <w:rsid w:val="00C26211"/>
    <w:rsid w:val="00CA3A95"/>
    <w:rsid w:val="00E60D28"/>
    <w:rsid w:val="00F316E6"/>
    <w:rsid w:val="00FF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D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ГАУЗ "ККЦ СВМП"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vasileva.tg</dc:creator>
  <cp:lastModifiedBy>vasileva.tg</cp:lastModifiedBy>
  <cp:revision>8</cp:revision>
  <cp:lastPrinted>2019-02-20T23:17:00Z</cp:lastPrinted>
  <dcterms:created xsi:type="dcterms:W3CDTF">2019-02-20T22:31:00Z</dcterms:created>
  <dcterms:modified xsi:type="dcterms:W3CDTF">2019-02-20T23:17:00Z</dcterms:modified>
</cp:coreProperties>
</file>